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B1" w:rsidRPr="005246B1" w:rsidRDefault="005246B1" w:rsidP="0052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  <w:t xml:space="preserve">piano </w:t>
      </w:r>
    </w:p>
    <w:p w:rsidR="005246B1" w:rsidRPr="005246B1" w:rsidRDefault="005246B1" w:rsidP="0052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  <w:t xml:space="preserve">educativo </w:t>
      </w:r>
    </w:p>
    <w:p w:rsidR="005246B1" w:rsidRPr="005246B1" w:rsidRDefault="005246B1" w:rsidP="0052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  <w:t>individualizzato</w:t>
      </w:r>
      <w:r w:rsidRPr="005246B1">
        <w:rPr>
          <w:rFonts w:ascii="Times New Roman" w:eastAsia="Times New Roman" w:hAnsi="Times New Roman" w:cs="Times New Roman"/>
          <w:b/>
          <w:smallCaps/>
          <w:kern w:val="1"/>
          <w:sz w:val="40"/>
          <w:szCs w:val="40"/>
          <w:vertAlign w:val="superscript"/>
          <w:lang w:eastAsia="zh-CN"/>
        </w:rPr>
        <w:footnoteReference w:id="1"/>
      </w:r>
    </w:p>
    <w:p w:rsidR="005246B1" w:rsidRPr="005246B1" w:rsidRDefault="005246B1" w:rsidP="0052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1"/>
          <w:sz w:val="72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443"/>
      </w:tblGrid>
      <w:tr w:rsidR="005246B1" w:rsidRPr="005246B1" w:rsidTr="002726C3">
        <w:trPr>
          <w:cantSplit/>
          <w:trHeight w:val="392"/>
        </w:trPr>
        <w:tc>
          <w:tcPr>
            <w:tcW w:w="9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keepNext/>
              <w:numPr>
                <w:ilvl w:val="4"/>
                <w:numId w:val="1"/>
              </w:numPr>
              <w:suppressAutoHyphens/>
              <w:snapToGrid w:val="0"/>
              <w:spacing w:before="120"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kern w:val="1"/>
                <w:sz w:val="32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smallCaps/>
                <w:kern w:val="1"/>
                <w:sz w:val="28"/>
                <w:szCs w:val="20"/>
                <w:lang w:eastAsia="zh-CN"/>
              </w:rPr>
              <w:t>componenti  gruppo di lavoro</w:t>
            </w:r>
          </w:p>
        </w:tc>
      </w:tr>
      <w:tr w:rsidR="005246B1" w:rsidRPr="005246B1" w:rsidTr="002726C3">
        <w:trPr>
          <w:trHeight w:val="542"/>
        </w:trPr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32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i/>
                <w:kern w:val="1"/>
                <w:sz w:val="32"/>
                <w:szCs w:val="20"/>
                <w:lang w:eastAsia="zh-CN"/>
              </w:rPr>
              <w:t>ruolo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i/>
                <w:kern w:val="1"/>
                <w:sz w:val="32"/>
                <w:szCs w:val="20"/>
                <w:lang w:eastAsia="zh-CN"/>
              </w:rPr>
              <w:t>Nome/cognome</w:t>
            </w:r>
          </w:p>
        </w:tc>
      </w:tr>
      <w:tr w:rsidR="005246B1" w:rsidRPr="005246B1" w:rsidTr="002726C3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  <w:t xml:space="preserve">Dirigente 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  <w:t>Docenti di classe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  <w:t>Educatore/assistente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  <w:t>Genitori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  <w:t xml:space="preserve">Componenti dell'equipe socio-psicopedagogica </w:t>
            </w:r>
            <w:r w:rsidRPr="005246B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zh-CN"/>
              </w:rPr>
              <w:t>(neuropsichiatra, logopedista, psicomotricista, pedagogista...)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zh-CN"/>
              </w:rPr>
            </w:pPr>
          </w:p>
        </w:tc>
      </w:tr>
    </w:tbl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Da quanto emerso dal Profilo Dinamico Funzionale e dalle valutazioni iniziali dei docenti di classe si ricavano i seguenti obiettivi educativo/didattici</w:t>
      </w:r>
      <w:r w:rsidRPr="005246B1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2"/>
      </w:r>
      <w:r w:rsidRPr="005246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zh-CN"/>
        </w:rPr>
        <w:sectPr w:rsidR="005246B1" w:rsidRPr="00524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701" w:header="720" w:footer="720" w:gutter="0"/>
          <w:cols w:space="720"/>
          <w:docGrid w:linePitch="360"/>
        </w:sect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ab/>
        <w:t xml:space="preserve">          </w:t>
      </w:r>
    </w:p>
    <w:p w:rsidR="005246B1" w:rsidRPr="005246B1" w:rsidRDefault="005246B1" w:rsidP="005246B1">
      <w:pPr>
        <w:pBdr>
          <w:top w:val="thinThickMediumGap" w:sz="1" w:space="1" w:color="000000"/>
          <w:left w:val="thinThickMediumGap" w:sz="1" w:space="1" w:color="000000"/>
          <w:bottom w:val="thinThickMediumGap" w:sz="1" w:space="1" w:color="000000"/>
          <w:right w:val="thinThickMediumGap" w:sz="1" w:space="1" w:color="000000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zh-CN"/>
        </w:rPr>
        <w:lastRenderedPageBreak/>
        <w:t>Attività, materiali, metodi di lavoro e verifiche</w:t>
      </w: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zh-CN"/>
        </w:rPr>
        <w:t>Attività</w:t>
      </w: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Partecipazione alle attività curricolari di sezione e al progetto annuale. </w:t>
      </w:r>
      <w:r w:rsidRPr="005246B1">
        <w:rPr>
          <w:rFonts w:ascii="Times New Roman" w:eastAsia="Times New Roman" w:hAnsi="Times New Roman" w:cs="Times New Roman"/>
          <w:i/>
          <w:kern w:val="1"/>
          <w:sz w:val="28"/>
          <w:szCs w:val="20"/>
          <w:lang w:eastAsia="zh-CN"/>
        </w:rPr>
        <w:t>Eventuali percorsi di didattica differenziata.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0"/>
          <w:u w:val="single"/>
          <w:lang w:eastAsia="zh-CN"/>
        </w:rPr>
      </w:pPr>
      <w:r w:rsidRPr="005246B1">
        <w:rPr>
          <w:rFonts w:ascii="Times New Roman" w:eastAsia="Times New Roman" w:hAnsi="Times New Roman" w:cs="Times New Roman"/>
          <w:iCs/>
          <w:kern w:val="1"/>
          <w:sz w:val="28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zh-CN"/>
        </w:rPr>
        <w:t>Materiali specifici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zh-CN"/>
        </w:rPr>
        <w:t>Strategie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0"/>
          <w:u w:val="single"/>
          <w:lang w:eastAsia="zh-CN"/>
        </w:rPr>
      </w:pPr>
      <w:r w:rsidRPr="005246B1">
        <w:rPr>
          <w:rFonts w:ascii="Times New Roman" w:eastAsia="Times New Roman" w:hAnsi="Times New Roman" w:cs="Times New Roman"/>
          <w:iCs/>
          <w:kern w:val="1"/>
          <w:sz w:val="28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6B1" w:rsidRPr="005246B1" w:rsidRDefault="005246B1" w:rsidP="00524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zh-CN"/>
        </w:rPr>
        <w:t>Tempi e modalità di verifica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0"/>
          <w:lang w:eastAsia="zh-CN"/>
        </w:rPr>
      </w:pPr>
    </w:p>
    <w:p w:rsidR="005246B1" w:rsidRPr="005246B1" w:rsidRDefault="005246B1" w:rsidP="005246B1">
      <w:pPr>
        <w:pBdr>
          <w:top w:val="thinThickMediumGap" w:sz="1" w:space="1" w:color="000000"/>
          <w:left w:val="thinThickMediumGap" w:sz="1" w:space="1" w:color="000000"/>
          <w:bottom w:val="thinThickMediumGap" w:sz="1" w:space="1" w:color="000000"/>
          <w:right w:val="thinThickMediumGap" w:sz="1" w:space="1" w:color="000000"/>
        </w:pBd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REGISTRAZIONE DELLE VALUTAZIONI</w:t>
      </w: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perscript"/>
          <w:lang w:eastAsia="zh-CN"/>
        </w:rPr>
        <w:footnoteReference w:id="3"/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proofErr w:type="spellStart"/>
      <w:r w:rsidRPr="005246B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lastRenderedPageBreak/>
        <w:t>Poichè</w:t>
      </w:r>
      <w:proofErr w:type="spellEnd"/>
      <w:r w:rsidRPr="005246B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l'allievo segue un Pei non differenziato</w:t>
      </w:r>
      <w:r w:rsidRPr="005246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la valutazione di ciascuna prova viene registrata nel registro del docente curricolare, come per gli altri alunni. Il docente di sostegno documenta invece nel presente registro l'andamento del percorso educativo-didattico attraverso le relazioni (Iniziale e Finale), le osservazioni sistematiche, i verbali dei Gruppi Tecnici Individuali (ex GH) e i giudizi di fine quadrimestre.</w:t>
      </w:r>
    </w:p>
    <w:p w:rsidR="005246B1" w:rsidRPr="005246B1" w:rsidRDefault="005246B1" w:rsidP="005246B1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oppure</w:t>
      </w:r>
    </w:p>
    <w:p w:rsidR="005246B1" w:rsidRPr="005246B1" w:rsidRDefault="005246B1" w:rsidP="005246B1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proofErr w:type="spellStart"/>
      <w:r w:rsidRPr="005246B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>Poichè</w:t>
      </w:r>
      <w:proofErr w:type="spellEnd"/>
      <w:r w:rsidRPr="005246B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l'allievo segue un Pei differenziato</w:t>
      </w:r>
      <w:r w:rsidRPr="005246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la valutazione di ciascuna prova viene registrata in questo registro, con la cadenza temporale stabilita e </w:t>
      </w:r>
      <w:r w:rsidRPr="005246B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adottando la valutazione in decimi</w:t>
      </w:r>
      <w:r w:rsidRPr="005246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secondo i criteri della griglia condivisa dai docenti referenti (CTI) e successivamente riportata.</w:t>
      </w:r>
    </w:p>
    <w:p w:rsidR="005246B1" w:rsidRPr="005246B1" w:rsidRDefault="005246B1" w:rsidP="005246B1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oppure</w:t>
      </w:r>
    </w:p>
    <w:p w:rsidR="005246B1" w:rsidRPr="005246B1" w:rsidRDefault="005246B1" w:rsidP="005246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proofErr w:type="spellStart"/>
      <w:r w:rsidRPr="005246B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>Poichè</w:t>
      </w:r>
      <w:proofErr w:type="spellEnd"/>
      <w:r w:rsidRPr="005246B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/>
        </w:rPr>
        <w:t xml:space="preserve"> l'allievo segue un Pei misto</w:t>
      </w:r>
      <w:r w:rsidRPr="005246B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per le discipline in cui segue la programmazione di classe la valutazione in decimi va riportata nel registro del docente curricolare; per le discipline in cui segue un percorso personalizzato la valutazione viene riportata in questo registro.</w:t>
      </w:r>
    </w:p>
    <w:p w:rsidR="005246B1" w:rsidRPr="005246B1" w:rsidRDefault="005246B1" w:rsidP="00524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Luogo e data ….................................... </w:t>
      </w:r>
      <w:r w:rsidRPr="005246B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zh-CN"/>
        </w:rPr>
        <w:t xml:space="preserve">                                                        </w:t>
      </w:r>
    </w:p>
    <w:p w:rsidR="005246B1" w:rsidRPr="005246B1" w:rsidRDefault="005246B1" w:rsidP="00524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</w:p>
    <w:p w:rsidR="005246B1" w:rsidRPr="005246B1" w:rsidRDefault="005246B1" w:rsidP="005246B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246B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                                                                       Firma del Consiglio di classe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42"/>
      </w:tblGrid>
      <w:tr w:rsidR="005246B1" w:rsidRPr="005246B1" w:rsidTr="002726C3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Disciplina/e o area/e disciplinare/i</w:t>
            </w:r>
          </w:p>
        </w:tc>
        <w:tc>
          <w:tcPr>
            <w:tcW w:w="4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246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Firma del docente</w:t>
            </w: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5246B1" w:rsidRPr="005246B1" w:rsidTr="002726C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6B1" w:rsidRPr="005246B1" w:rsidRDefault="005246B1" w:rsidP="005246B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5246B1" w:rsidRPr="005246B1" w:rsidRDefault="005246B1" w:rsidP="005246B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246B1" w:rsidRP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-29845</wp:posOffset>
                </wp:positionV>
                <wp:extent cx="2752725" cy="847725"/>
                <wp:effectExtent l="3175" t="254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6B1" w:rsidRDefault="005246B1" w:rsidP="005246B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 xml:space="preserve">I rappresentanti dell'equipe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>sociopsicopedagogica</w:t>
                            </w:r>
                            <w:proofErr w:type="spellEnd"/>
                          </w:p>
                          <w:p w:rsidR="005246B1" w:rsidRDefault="005246B1" w:rsidP="005246B1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0"/>
                                <w:szCs w:val="20"/>
                                <w:lang w:eastAsia="zh-CN"/>
                              </w:rPr>
                              <w:t>…................................................................</w:t>
                            </w:r>
                          </w:p>
                          <w:p w:rsidR="005246B1" w:rsidRDefault="005246B1" w:rsidP="005246B1"/>
                          <w:p w:rsidR="005246B1" w:rsidRDefault="005246B1" w:rsidP="005246B1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0"/>
                                <w:szCs w:val="20"/>
                                <w:lang w:eastAsia="zh-CN"/>
                              </w:rPr>
                              <w:t>…................................................................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.7pt;margin-top:-2.35pt;width:216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" filled="f" stroked="f" strokecolor="gray">
                <v:stroke joinstyle="round"/>
                <v:textbox inset="0,0,0,0">
                  <w:txbxContent>
                    <w:p w:rsidR="005246B1" w:rsidRDefault="005246B1" w:rsidP="005246B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1"/>
                          <w:sz w:val="24"/>
                          <w:szCs w:val="24"/>
                          <w:lang w:eastAsia="zh-CN"/>
                        </w:rPr>
                        <w:t xml:space="preserve">I rappresentanti dell'equipe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kern w:val="1"/>
                          <w:sz w:val="24"/>
                          <w:szCs w:val="24"/>
                          <w:lang w:eastAsia="zh-CN"/>
                        </w:rPr>
                        <w:t>sociopsicopedagogica</w:t>
                      </w:r>
                      <w:proofErr w:type="spellEnd"/>
                    </w:p>
                    <w:p w:rsidR="005246B1" w:rsidRDefault="005246B1" w:rsidP="005246B1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0"/>
                          <w:szCs w:val="20"/>
                          <w:lang w:eastAsia="zh-CN"/>
                        </w:rPr>
                        <w:t>…................................................................</w:t>
                      </w:r>
                    </w:p>
                    <w:p w:rsidR="005246B1" w:rsidRDefault="005246B1" w:rsidP="005246B1"/>
                    <w:p w:rsidR="005246B1" w:rsidRDefault="005246B1" w:rsidP="005246B1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0"/>
                          <w:szCs w:val="20"/>
                          <w:lang w:eastAsia="zh-CN"/>
                        </w:rPr>
                        <w:t>…................................................................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46B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I genitori dell’alunno/a</w:t>
      </w:r>
    </w:p>
    <w:p w:rsidR="005246B1" w:rsidRP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……………………………………….</w:t>
      </w:r>
    </w:p>
    <w:p w:rsidR="005246B1" w:rsidRP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5246B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……………………………………….</w:t>
      </w:r>
    </w:p>
    <w:p w:rsid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5246B1" w:rsidRPr="005246B1" w:rsidRDefault="005246B1" w:rsidP="005246B1">
      <w:pPr>
        <w:suppressAutoHyphens/>
        <w:spacing w:after="0" w:line="360" w:lineRule="auto"/>
        <w:ind w:left="4247" w:firstLine="709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bookmarkStart w:id="0" w:name="_GoBack"/>
      <w:bookmarkEnd w:id="0"/>
    </w:p>
    <w:sectPr w:rsidR="005246B1" w:rsidRPr="0052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28" w:rsidRDefault="00AF1B28" w:rsidP="005246B1">
      <w:pPr>
        <w:spacing w:after="0" w:line="240" w:lineRule="auto"/>
      </w:pPr>
      <w:r>
        <w:separator/>
      </w:r>
    </w:p>
  </w:endnote>
  <w:endnote w:type="continuationSeparator" w:id="0">
    <w:p w:rsidR="00AF1B28" w:rsidRDefault="00AF1B28" w:rsidP="0052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1" w:rsidRDefault="005246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1" w:rsidRDefault="005246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1" w:rsidRDefault="005246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28" w:rsidRDefault="00AF1B28" w:rsidP="005246B1">
      <w:pPr>
        <w:spacing w:after="0" w:line="240" w:lineRule="auto"/>
      </w:pPr>
      <w:r>
        <w:separator/>
      </w:r>
    </w:p>
  </w:footnote>
  <w:footnote w:type="continuationSeparator" w:id="0">
    <w:p w:rsidR="00AF1B28" w:rsidRDefault="00AF1B28" w:rsidP="005246B1">
      <w:pPr>
        <w:spacing w:after="0" w:line="240" w:lineRule="auto"/>
      </w:pPr>
      <w:r>
        <w:continuationSeparator/>
      </w:r>
    </w:p>
  </w:footnote>
  <w:footnote w:id="1">
    <w:p w:rsidR="005246B1" w:rsidRDefault="005246B1" w:rsidP="005246B1">
      <w:pPr>
        <w:pStyle w:val="Testonotaapidipagina"/>
        <w:jc w:val="both"/>
      </w:pPr>
      <w:r>
        <w:rPr>
          <w:rStyle w:val="Caratteredellanota"/>
        </w:rPr>
        <w:footnoteRef/>
      </w:r>
      <w:r>
        <w:tab/>
        <w:t>Il PEI completo nelle sue varie parti (obiettivi educativo/didattici, modalità materiali, metodi di lavoro e modalità di verifica) deve essere compilato entro la fine del mese di novembre e comunque sempre prima del gruppo tecnico individuale (ex GH) per essere così condiviso con tutti i componenti.</w:t>
      </w:r>
    </w:p>
  </w:footnote>
  <w:footnote w:id="2">
    <w:p w:rsidR="005246B1" w:rsidRDefault="005246B1" w:rsidP="005246B1">
      <w:pPr>
        <w:pStyle w:val="Testonotaapidipagina"/>
        <w:jc w:val="both"/>
      </w:pPr>
      <w:r>
        <w:rPr>
          <w:rStyle w:val="Caratteredellanota"/>
        </w:rPr>
        <w:footnoteRef/>
      </w:r>
      <w:r>
        <w:tab/>
        <w:t>Ogni Istituto è libero di adottare una qualsiasi struttura per elencare gli obiettivi del PEI a patto che essa sia stata opportunamente condivisa dal gruppo dei docenti di sostegno. Tuttavia non debbono mancare gli obiettivi educativo-didattici previsti per l'anno scolastico di riferimento, le strategie e gli strumenti che si reputano essenziali per l'alunno, così come le modalità di verifica. Per gli alunni che hanno un</w:t>
      </w:r>
      <w:r>
        <w:rPr>
          <w:b/>
          <w:bCs/>
        </w:rPr>
        <w:t xml:space="preserve"> PEI non differenziato </w:t>
      </w:r>
      <w:r>
        <w:t>si fa riferimento alla programmazione di classe mentre per coloro che hanno un</w:t>
      </w:r>
      <w:r>
        <w:rPr>
          <w:b/>
          <w:bCs/>
        </w:rPr>
        <w:t xml:space="preserve"> </w:t>
      </w:r>
      <w:r>
        <w:rPr>
          <w:b/>
          <w:bCs/>
        </w:rPr>
        <w:t>PEI differenziato</w:t>
      </w:r>
      <w:r>
        <w:t xml:space="preserve"> vanno elencati gli obiettivi per tutte le discipline (si può fare eccezione per la lingua straniera solo in casi particolari). Il </w:t>
      </w:r>
      <w:r>
        <w:rPr>
          <w:b/>
          <w:bCs/>
        </w:rPr>
        <w:t>PEI misto</w:t>
      </w:r>
      <w:r>
        <w:t xml:space="preserve"> invece farà riferimento per alcune discipline alla programmazione di classe mentre per altre si elencheranno gli obiettivi personalizzati.</w:t>
      </w:r>
    </w:p>
  </w:footnote>
  <w:footnote w:id="3">
    <w:p w:rsidR="005246B1" w:rsidRDefault="005246B1" w:rsidP="005246B1">
      <w:r>
        <w:rPr>
          <w:rStyle w:val="Caratteredellanota"/>
          <w:rFonts w:ascii="Times New Roman" w:hAnsi="Times New Roman"/>
        </w:rPr>
        <w:footnoteRef/>
      </w:r>
      <w:r>
        <w:br w:type="page"/>
      </w:r>
      <w:r>
        <w:tab/>
        <w:t xml:space="preserve"> Lasciare solo il paragrafo adeguato alla situazione dell'allievo; gli altri vanno cancellati.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1" w:rsidRDefault="005246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1" w:rsidRDefault="005246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1" w:rsidRDefault="005246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B1"/>
    <w:rsid w:val="005246B1"/>
    <w:rsid w:val="00AF1B28"/>
    <w:rsid w:val="00B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1A0"/>
  <w15:chartTrackingRefBased/>
  <w15:docId w15:val="{01F0C31E-6AF7-4548-8C9A-172BEE0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246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5246B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246B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5246B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5246B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5246B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mallCaps/>
      <w:kern w:val="1"/>
      <w:sz w:val="28"/>
      <w:szCs w:val="20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5246B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mallCaps/>
      <w:kern w:val="1"/>
      <w:sz w:val="4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5246B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mallCaps/>
      <w:kern w:val="1"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5246B1"/>
    <w:pPr>
      <w:keepNext/>
      <w:numPr>
        <w:ilvl w:val="8"/>
        <w:numId w:val="1"/>
      </w:numPr>
      <w:suppressAutoHyphens/>
      <w:spacing w:after="0" w:line="480" w:lineRule="auto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46B1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246B1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246B1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246B1"/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5246B1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5246B1"/>
    <w:rPr>
      <w:rFonts w:ascii="Times New Roman" w:eastAsia="Times New Roman" w:hAnsi="Times New Roman" w:cs="Times New Roman"/>
      <w:b/>
      <w:smallCaps/>
      <w:kern w:val="1"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5246B1"/>
    <w:rPr>
      <w:rFonts w:ascii="Times New Roman" w:eastAsia="Times New Roman" w:hAnsi="Times New Roman" w:cs="Times New Roman"/>
      <w:b/>
      <w:smallCaps/>
      <w:kern w:val="1"/>
      <w:sz w:val="40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5246B1"/>
    <w:rPr>
      <w:rFonts w:ascii="Times New Roman" w:eastAsia="Times New Roman" w:hAnsi="Times New Roman" w:cs="Times New Roman"/>
      <w:b/>
      <w:smallCaps/>
      <w:kern w:val="1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5246B1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5246B1"/>
  </w:style>
  <w:style w:type="character" w:customStyle="1" w:styleId="WW8Num2z0">
    <w:name w:val="WW8Num2z0"/>
    <w:rsid w:val="005246B1"/>
    <w:rPr>
      <w:rFonts w:ascii="Symbol" w:hAnsi="Symbol" w:cs="Symbol"/>
      <w:sz w:val="20"/>
    </w:rPr>
  </w:style>
  <w:style w:type="character" w:customStyle="1" w:styleId="WW8Num3z0">
    <w:name w:val="WW8Num3z0"/>
    <w:rsid w:val="005246B1"/>
    <w:rPr>
      <w:rFonts w:ascii="Wingdings" w:hAnsi="Wingdings" w:cs="Wingdings"/>
      <w:sz w:val="16"/>
    </w:rPr>
  </w:style>
  <w:style w:type="character" w:customStyle="1" w:styleId="WW8Num4z0">
    <w:name w:val="WW8Num4z0"/>
    <w:rsid w:val="005246B1"/>
    <w:rPr>
      <w:rFonts w:ascii="Symbol" w:hAnsi="Symbol" w:cs="Symbol"/>
      <w:sz w:val="20"/>
    </w:rPr>
  </w:style>
  <w:style w:type="character" w:customStyle="1" w:styleId="WW8Num5z0">
    <w:name w:val="WW8Num5z0"/>
    <w:rsid w:val="005246B1"/>
    <w:rPr>
      <w:rFonts w:ascii="Wingdings" w:hAnsi="Wingdings" w:cs="Wingdings"/>
      <w:sz w:val="16"/>
    </w:rPr>
  </w:style>
  <w:style w:type="character" w:customStyle="1" w:styleId="WW8Num5z1">
    <w:name w:val="WW8Num5z1"/>
    <w:rsid w:val="005246B1"/>
    <w:rPr>
      <w:rFonts w:ascii="Courier New" w:hAnsi="Courier New" w:cs="Courier New"/>
    </w:rPr>
  </w:style>
  <w:style w:type="character" w:customStyle="1" w:styleId="WW8Num5z2">
    <w:name w:val="WW8Num5z2"/>
    <w:rsid w:val="005246B1"/>
    <w:rPr>
      <w:rFonts w:ascii="Wingdings" w:hAnsi="Wingdings" w:cs="Wingdings"/>
    </w:rPr>
  </w:style>
  <w:style w:type="character" w:customStyle="1" w:styleId="WW8Num6z0">
    <w:name w:val="WW8Num6z0"/>
    <w:rsid w:val="005246B1"/>
    <w:rPr>
      <w:rFonts w:ascii="Symbol" w:hAnsi="Symbol" w:cs="Symbol"/>
    </w:rPr>
  </w:style>
  <w:style w:type="character" w:customStyle="1" w:styleId="WW8Num6z1">
    <w:name w:val="WW8Num6z1"/>
    <w:rsid w:val="005246B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246B1"/>
  </w:style>
  <w:style w:type="character" w:customStyle="1" w:styleId="WW-Absatz-Standardschriftart">
    <w:name w:val="WW-Absatz-Standardschriftart"/>
    <w:rsid w:val="005246B1"/>
  </w:style>
  <w:style w:type="character" w:customStyle="1" w:styleId="WW-Absatz-Standardschriftart1">
    <w:name w:val="WW-Absatz-Standardschriftart1"/>
    <w:rsid w:val="005246B1"/>
  </w:style>
  <w:style w:type="character" w:customStyle="1" w:styleId="WW-Absatz-Standardschriftart11">
    <w:name w:val="WW-Absatz-Standardschriftart11"/>
    <w:rsid w:val="005246B1"/>
  </w:style>
  <w:style w:type="character" w:customStyle="1" w:styleId="WW-Absatz-Standardschriftart111">
    <w:name w:val="WW-Absatz-Standardschriftart111"/>
    <w:rsid w:val="005246B1"/>
  </w:style>
  <w:style w:type="character" w:customStyle="1" w:styleId="WW-Absatz-Standardschriftart1111">
    <w:name w:val="WW-Absatz-Standardschriftart1111"/>
    <w:rsid w:val="005246B1"/>
  </w:style>
  <w:style w:type="character" w:customStyle="1" w:styleId="WW-Absatz-Standardschriftart11111">
    <w:name w:val="WW-Absatz-Standardschriftart11111"/>
    <w:rsid w:val="005246B1"/>
  </w:style>
  <w:style w:type="character" w:customStyle="1" w:styleId="WW8Num7z0">
    <w:name w:val="WW8Num7z0"/>
    <w:rsid w:val="005246B1"/>
    <w:rPr>
      <w:rFonts w:ascii="Symbol" w:hAnsi="Symbol" w:cs="Symbol"/>
      <w:color w:val="auto"/>
      <w:sz w:val="28"/>
    </w:rPr>
  </w:style>
  <w:style w:type="character" w:customStyle="1" w:styleId="WW8Num7z1">
    <w:name w:val="WW8Num7z1"/>
    <w:rsid w:val="005246B1"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rsid w:val="005246B1"/>
  </w:style>
  <w:style w:type="character" w:customStyle="1" w:styleId="Carpredefinitoparagrafo5">
    <w:name w:val="Car. predefinito paragrafo5"/>
    <w:rsid w:val="005246B1"/>
  </w:style>
  <w:style w:type="character" w:customStyle="1" w:styleId="WW-Absatz-Standardschriftart1111111">
    <w:name w:val="WW-Absatz-Standardschriftart1111111"/>
    <w:rsid w:val="005246B1"/>
  </w:style>
  <w:style w:type="character" w:customStyle="1" w:styleId="Carpredefinitoparagrafo4">
    <w:name w:val="Car. predefinito paragrafo4"/>
    <w:rsid w:val="005246B1"/>
  </w:style>
  <w:style w:type="character" w:customStyle="1" w:styleId="Carpredefinitoparagrafo3">
    <w:name w:val="Car. predefinito paragrafo3"/>
    <w:rsid w:val="005246B1"/>
  </w:style>
  <w:style w:type="character" w:customStyle="1" w:styleId="WW-Absatz-Standardschriftart11111111">
    <w:name w:val="WW-Absatz-Standardschriftart11111111"/>
    <w:rsid w:val="005246B1"/>
  </w:style>
  <w:style w:type="character" w:customStyle="1" w:styleId="WW-Absatz-Standardschriftart111111111">
    <w:name w:val="WW-Absatz-Standardschriftart111111111"/>
    <w:rsid w:val="005246B1"/>
  </w:style>
  <w:style w:type="character" w:customStyle="1" w:styleId="WW-Absatz-Standardschriftart1111111111">
    <w:name w:val="WW-Absatz-Standardschriftart1111111111"/>
    <w:rsid w:val="005246B1"/>
  </w:style>
  <w:style w:type="character" w:customStyle="1" w:styleId="WW-Absatz-Standardschriftart11111111111">
    <w:name w:val="WW-Absatz-Standardschriftart11111111111"/>
    <w:rsid w:val="005246B1"/>
  </w:style>
  <w:style w:type="character" w:customStyle="1" w:styleId="WW-Absatz-Standardschriftart111111111111">
    <w:name w:val="WW-Absatz-Standardschriftart111111111111"/>
    <w:rsid w:val="005246B1"/>
  </w:style>
  <w:style w:type="character" w:customStyle="1" w:styleId="WW-Absatz-Standardschriftart1111111111111">
    <w:name w:val="WW-Absatz-Standardschriftart1111111111111"/>
    <w:rsid w:val="005246B1"/>
  </w:style>
  <w:style w:type="character" w:customStyle="1" w:styleId="WW-Absatz-Standardschriftart11111111111111">
    <w:name w:val="WW-Absatz-Standardschriftart11111111111111"/>
    <w:rsid w:val="005246B1"/>
  </w:style>
  <w:style w:type="character" w:customStyle="1" w:styleId="Carpredefinitoparagrafo2">
    <w:name w:val="Car. predefinito paragrafo2"/>
    <w:rsid w:val="005246B1"/>
  </w:style>
  <w:style w:type="character" w:customStyle="1" w:styleId="WW8Num6z2">
    <w:name w:val="WW8Num6z2"/>
    <w:rsid w:val="005246B1"/>
    <w:rPr>
      <w:rFonts w:ascii="Wingdings" w:hAnsi="Wingdings" w:cs="Wingdings"/>
    </w:rPr>
  </w:style>
  <w:style w:type="character" w:customStyle="1" w:styleId="WW8Num8z0">
    <w:name w:val="WW8Num8z0"/>
    <w:rsid w:val="005246B1"/>
    <w:rPr>
      <w:rFonts w:ascii="Symbol" w:hAnsi="Symbol" w:cs="Symbol"/>
      <w:sz w:val="20"/>
    </w:rPr>
  </w:style>
  <w:style w:type="character" w:customStyle="1" w:styleId="WW8Num8z1">
    <w:name w:val="WW8Num8z1"/>
    <w:rsid w:val="005246B1"/>
    <w:rPr>
      <w:rFonts w:ascii="Courier New" w:hAnsi="Courier New" w:cs="Courier New"/>
    </w:rPr>
  </w:style>
  <w:style w:type="character" w:customStyle="1" w:styleId="WW8Num8z2">
    <w:name w:val="WW8Num8z2"/>
    <w:rsid w:val="005246B1"/>
    <w:rPr>
      <w:rFonts w:ascii="Wingdings" w:hAnsi="Wingdings" w:cs="Wingdings"/>
    </w:rPr>
  </w:style>
  <w:style w:type="character" w:customStyle="1" w:styleId="WW8Num8z3">
    <w:name w:val="WW8Num8z3"/>
    <w:rsid w:val="005246B1"/>
    <w:rPr>
      <w:rFonts w:ascii="Symbol" w:hAnsi="Symbol" w:cs="Symbol"/>
    </w:rPr>
  </w:style>
  <w:style w:type="character" w:customStyle="1" w:styleId="WW8Num9z0">
    <w:name w:val="WW8Num9z0"/>
    <w:rsid w:val="005246B1"/>
    <w:rPr>
      <w:rFonts w:ascii="Symbol" w:hAnsi="Symbol" w:cs="Symbol"/>
      <w:color w:val="auto"/>
      <w:sz w:val="28"/>
    </w:rPr>
  </w:style>
  <w:style w:type="character" w:customStyle="1" w:styleId="WW8Num9z1">
    <w:name w:val="WW8Num9z1"/>
    <w:rsid w:val="005246B1"/>
    <w:rPr>
      <w:rFonts w:ascii="Courier New" w:hAnsi="Courier New" w:cs="Courier New"/>
    </w:rPr>
  </w:style>
  <w:style w:type="character" w:customStyle="1" w:styleId="WW8Num9z2">
    <w:name w:val="WW8Num9z2"/>
    <w:rsid w:val="005246B1"/>
    <w:rPr>
      <w:rFonts w:ascii="Wingdings" w:hAnsi="Wingdings" w:cs="Wingdings"/>
    </w:rPr>
  </w:style>
  <w:style w:type="character" w:customStyle="1" w:styleId="WW8Num9z3">
    <w:name w:val="WW8Num9z3"/>
    <w:rsid w:val="005246B1"/>
    <w:rPr>
      <w:rFonts w:ascii="Symbol" w:hAnsi="Symbol" w:cs="Symbol"/>
    </w:rPr>
  </w:style>
  <w:style w:type="character" w:customStyle="1" w:styleId="WW8Num10z0">
    <w:name w:val="WW8Num10z0"/>
    <w:rsid w:val="005246B1"/>
    <w:rPr>
      <w:rFonts w:ascii="Symbol" w:hAnsi="Symbol" w:cs="Symbol"/>
      <w:sz w:val="20"/>
    </w:rPr>
  </w:style>
  <w:style w:type="character" w:customStyle="1" w:styleId="WW8Num10z1">
    <w:name w:val="WW8Num10z1"/>
    <w:rsid w:val="005246B1"/>
    <w:rPr>
      <w:rFonts w:ascii="Courier New" w:hAnsi="Courier New" w:cs="Wingdings"/>
    </w:rPr>
  </w:style>
  <w:style w:type="character" w:customStyle="1" w:styleId="WW8Num10z2">
    <w:name w:val="WW8Num10z2"/>
    <w:rsid w:val="005246B1"/>
    <w:rPr>
      <w:rFonts w:ascii="Wingdings" w:hAnsi="Wingdings" w:cs="Wingdings"/>
    </w:rPr>
  </w:style>
  <w:style w:type="character" w:customStyle="1" w:styleId="WW8Num10z3">
    <w:name w:val="WW8Num10z3"/>
    <w:rsid w:val="005246B1"/>
    <w:rPr>
      <w:rFonts w:ascii="Symbol" w:hAnsi="Symbol" w:cs="Symbol"/>
    </w:rPr>
  </w:style>
  <w:style w:type="character" w:customStyle="1" w:styleId="WW8Num11z0">
    <w:name w:val="WW8Num11z0"/>
    <w:rsid w:val="005246B1"/>
    <w:rPr>
      <w:rFonts w:ascii="Symbol" w:hAnsi="Symbol" w:cs="Symbol"/>
    </w:rPr>
  </w:style>
  <w:style w:type="character" w:customStyle="1" w:styleId="WW8Num11z1">
    <w:name w:val="WW8Num11z1"/>
    <w:rsid w:val="005246B1"/>
    <w:rPr>
      <w:rFonts w:ascii="Courier New" w:hAnsi="Courier New" w:cs="Courier New"/>
    </w:rPr>
  </w:style>
  <w:style w:type="character" w:customStyle="1" w:styleId="WW8Num11z2">
    <w:name w:val="WW8Num11z2"/>
    <w:rsid w:val="005246B1"/>
    <w:rPr>
      <w:rFonts w:ascii="Wingdings" w:hAnsi="Wingdings" w:cs="Wingdings"/>
    </w:rPr>
  </w:style>
  <w:style w:type="character" w:customStyle="1" w:styleId="WW8Num11z3">
    <w:name w:val="WW8Num11z3"/>
    <w:rsid w:val="005246B1"/>
    <w:rPr>
      <w:rFonts w:ascii="Symbol" w:hAnsi="Symbol" w:cs="Symbol"/>
    </w:rPr>
  </w:style>
  <w:style w:type="character" w:customStyle="1" w:styleId="WW8Num12z0">
    <w:name w:val="WW8Num12z0"/>
    <w:rsid w:val="005246B1"/>
    <w:rPr>
      <w:rFonts w:ascii="Symbol" w:hAnsi="Symbol" w:cs="Symbol"/>
      <w:sz w:val="20"/>
    </w:rPr>
  </w:style>
  <w:style w:type="character" w:customStyle="1" w:styleId="WW8Num12z1">
    <w:name w:val="WW8Num12z1"/>
    <w:rsid w:val="005246B1"/>
    <w:rPr>
      <w:rFonts w:ascii="Courier New" w:hAnsi="Courier New" w:cs="Courier New"/>
    </w:rPr>
  </w:style>
  <w:style w:type="character" w:customStyle="1" w:styleId="WW8Num12z2">
    <w:name w:val="WW8Num12z2"/>
    <w:rsid w:val="005246B1"/>
    <w:rPr>
      <w:rFonts w:ascii="Wingdings" w:hAnsi="Wingdings" w:cs="Wingdings"/>
    </w:rPr>
  </w:style>
  <w:style w:type="character" w:customStyle="1" w:styleId="WW8Num12z3">
    <w:name w:val="WW8Num12z3"/>
    <w:rsid w:val="005246B1"/>
    <w:rPr>
      <w:rFonts w:ascii="Symbol" w:hAnsi="Symbol" w:cs="Symbol"/>
    </w:rPr>
  </w:style>
  <w:style w:type="character" w:customStyle="1" w:styleId="WW8Num13z0">
    <w:name w:val="WW8Num13z0"/>
    <w:rsid w:val="005246B1"/>
    <w:rPr>
      <w:rFonts w:ascii="Symbol" w:hAnsi="Symbol" w:cs="Symbol"/>
      <w:sz w:val="20"/>
    </w:rPr>
  </w:style>
  <w:style w:type="character" w:customStyle="1" w:styleId="WW8Num14z0">
    <w:name w:val="WW8Num14z0"/>
    <w:rsid w:val="005246B1"/>
    <w:rPr>
      <w:rFonts w:ascii="Wingdings" w:hAnsi="Wingdings" w:cs="Wingdings"/>
    </w:rPr>
  </w:style>
  <w:style w:type="character" w:customStyle="1" w:styleId="WW8Num14z1">
    <w:name w:val="WW8Num14z1"/>
    <w:rsid w:val="005246B1"/>
    <w:rPr>
      <w:rFonts w:ascii="Courier New" w:hAnsi="Courier New" w:cs="Courier New"/>
    </w:rPr>
  </w:style>
  <w:style w:type="character" w:customStyle="1" w:styleId="WW8Num14z2">
    <w:name w:val="WW8Num14z2"/>
    <w:rsid w:val="005246B1"/>
    <w:rPr>
      <w:rFonts w:ascii="Wingdings" w:hAnsi="Wingdings" w:cs="Wingdings"/>
    </w:rPr>
  </w:style>
  <w:style w:type="character" w:customStyle="1" w:styleId="WW8Num14z3">
    <w:name w:val="WW8Num14z3"/>
    <w:rsid w:val="005246B1"/>
    <w:rPr>
      <w:rFonts w:ascii="Symbol" w:hAnsi="Symbol" w:cs="Symbol"/>
    </w:rPr>
  </w:style>
  <w:style w:type="character" w:customStyle="1" w:styleId="WW8Num15z0">
    <w:name w:val="WW8Num15z0"/>
    <w:rsid w:val="005246B1"/>
    <w:rPr>
      <w:rFonts w:ascii="Symbol" w:hAnsi="Symbol" w:cs="Symbol"/>
      <w:sz w:val="20"/>
    </w:rPr>
  </w:style>
  <w:style w:type="character" w:customStyle="1" w:styleId="WW8Num15z1">
    <w:name w:val="WW8Num15z1"/>
    <w:rsid w:val="005246B1"/>
    <w:rPr>
      <w:rFonts w:ascii="Courier New" w:hAnsi="Courier New" w:cs="Wingdings"/>
    </w:rPr>
  </w:style>
  <w:style w:type="character" w:customStyle="1" w:styleId="WW8Num15z2">
    <w:name w:val="WW8Num15z2"/>
    <w:rsid w:val="005246B1"/>
    <w:rPr>
      <w:rFonts w:ascii="Wingdings" w:hAnsi="Wingdings" w:cs="Wingdings"/>
    </w:rPr>
  </w:style>
  <w:style w:type="character" w:customStyle="1" w:styleId="WW8Num15z3">
    <w:name w:val="WW8Num15z3"/>
    <w:rsid w:val="005246B1"/>
    <w:rPr>
      <w:rFonts w:ascii="Symbol" w:hAnsi="Symbol" w:cs="Symbol"/>
    </w:rPr>
  </w:style>
  <w:style w:type="character" w:customStyle="1" w:styleId="WW8Num16z0">
    <w:name w:val="WW8Num16z0"/>
    <w:rsid w:val="005246B1"/>
    <w:rPr>
      <w:rFonts w:ascii="Symbol" w:hAnsi="Symbol" w:cs="Symbol"/>
      <w:sz w:val="20"/>
    </w:rPr>
  </w:style>
  <w:style w:type="character" w:customStyle="1" w:styleId="WW8Num16z1">
    <w:name w:val="WW8Num16z1"/>
    <w:rsid w:val="005246B1"/>
    <w:rPr>
      <w:rFonts w:ascii="Courier New" w:hAnsi="Courier New" w:cs="Courier New"/>
    </w:rPr>
  </w:style>
  <w:style w:type="character" w:customStyle="1" w:styleId="WW8Num16z2">
    <w:name w:val="WW8Num16z2"/>
    <w:rsid w:val="005246B1"/>
    <w:rPr>
      <w:rFonts w:ascii="Wingdings" w:hAnsi="Wingdings" w:cs="Wingdings"/>
    </w:rPr>
  </w:style>
  <w:style w:type="character" w:customStyle="1" w:styleId="WW8Num16z3">
    <w:name w:val="WW8Num16z3"/>
    <w:rsid w:val="005246B1"/>
    <w:rPr>
      <w:rFonts w:ascii="Symbol" w:hAnsi="Symbol" w:cs="Symbol"/>
    </w:rPr>
  </w:style>
  <w:style w:type="character" w:customStyle="1" w:styleId="Carpredefinitoparagrafo1">
    <w:name w:val="Car. predefinito paragrafo1"/>
    <w:rsid w:val="005246B1"/>
  </w:style>
  <w:style w:type="character" w:customStyle="1" w:styleId="WW8Num2z1">
    <w:name w:val="WW8Num2z1"/>
    <w:rsid w:val="005246B1"/>
    <w:rPr>
      <w:rFonts w:ascii="Courier New" w:hAnsi="Courier New" w:cs="Wingdings"/>
    </w:rPr>
  </w:style>
  <w:style w:type="character" w:customStyle="1" w:styleId="WW8Num2z2">
    <w:name w:val="WW8Num2z2"/>
    <w:rsid w:val="005246B1"/>
    <w:rPr>
      <w:rFonts w:ascii="Wingdings" w:hAnsi="Wingdings" w:cs="Wingdings"/>
    </w:rPr>
  </w:style>
  <w:style w:type="character" w:customStyle="1" w:styleId="WW8Num2z3">
    <w:name w:val="WW8Num2z3"/>
    <w:rsid w:val="005246B1"/>
    <w:rPr>
      <w:rFonts w:ascii="Symbol" w:hAnsi="Symbol" w:cs="Symbol"/>
    </w:rPr>
  </w:style>
  <w:style w:type="character" w:customStyle="1" w:styleId="WW8Num4z1">
    <w:name w:val="WW8Num4z1"/>
    <w:rsid w:val="005246B1"/>
    <w:rPr>
      <w:rFonts w:ascii="Courier New" w:hAnsi="Courier New" w:cs="Wingdings"/>
    </w:rPr>
  </w:style>
  <w:style w:type="character" w:customStyle="1" w:styleId="WW8Num4z2">
    <w:name w:val="WW8Num4z2"/>
    <w:rsid w:val="005246B1"/>
    <w:rPr>
      <w:rFonts w:ascii="Wingdings" w:hAnsi="Wingdings" w:cs="Wingdings"/>
    </w:rPr>
  </w:style>
  <w:style w:type="character" w:customStyle="1" w:styleId="WW8Num4z3">
    <w:name w:val="WW8Num4z3"/>
    <w:rsid w:val="005246B1"/>
    <w:rPr>
      <w:rFonts w:ascii="Symbol" w:hAnsi="Symbol" w:cs="Symbol"/>
    </w:rPr>
  </w:style>
  <w:style w:type="character" w:customStyle="1" w:styleId="WW8Num13z1">
    <w:name w:val="WW8Num13z1"/>
    <w:rsid w:val="005246B1"/>
    <w:rPr>
      <w:rFonts w:ascii="Courier New" w:hAnsi="Courier New" w:cs="Wingdings"/>
    </w:rPr>
  </w:style>
  <w:style w:type="character" w:customStyle="1" w:styleId="WW8Num13z2">
    <w:name w:val="WW8Num13z2"/>
    <w:rsid w:val="005246B1"/>
    <w:rPr>
      <w:rFonts w:ascii="Wingdings" w:hAnsi="Wingdings" w:cs="Wingdings"/>
    </w:rPr>
  </w:style>
  <w:style w:type="character" w:customStyle="1" w:styleId="WW8Num13z3">
    <w:name w:val="WW8Num13z3"/>
    <w:rsid w:val="005246B1"/>
    <w:rPr>
      <w:rFonts w:ascii="Symbol" w:hAnsi="Symbol" w:cs="Symbol"/>
    </w:rPr>
  </w:style>
  <w:style w:type="character" w:customStyle="1" w:styleId="WW-Carpredefinitoparagrafo">
    <w:name w:val="WW-Car. predefinito paragrafo"/>
    <w:rsid w:val="005246B1"/>
  </w:style>
  <w:style w:type="character" w:styleId="Numeropagina">
    <w:name w:val="page number"/>
    <w:basedOn w:val="WW-Carpredefinitoparagrafo"/>
    <w:rsid w:val="005246B1"/>
  </w:style>
  <w:style w:type="character" w:customStyle="1" w:styleId="Caratteredellanota">
    <w:name w:val="Carattere della nota"/>
    <w:basedOn w:val="WW-Carpredefinitoparagrafo"/>
    <w:rsid w:val="005246B1"/>
    <w:rPr>
      <w:vertAlign w:val="superscript"/>
    </w:rPr>
  </w:style>
  <w:style w:type="character" w:customStyle="1" w:styleId="Rimandonotaapidipagina1">
    <w:name w:val="Rimando nota a piè di pagina1"/>
    <w:rsid w:val="005246B1"/>
    <w:rPr>
      <w:vertAlign w:val="superscript"/>
    </w:rPr>
  </w:style>
  <w:style w:type="character" w:customStyle="1" w:styleId="Caratterenotadichiusura">
    <w:name w:val="Carattere nota di chiusura"/>
    <w:rsid w:val="005246B1"/>
    <w:rPr>
      <w:vertAlign w:val="superscript"/>
    </w:rPr>
  </w:style>
  <w:style w:type="character" w:customStyle="1" w:styleId="WW-Caratterenotadichiusura">
    <w:name w:val="WW-Carattere nota di chiusura"/>
    <w:rsid w:val="005246B1"/>
  </w:style>
  <w:style w:type="character" w:styleId="Collegamentoipertestuale">
    <w:name w:val="Hyperlink"/>
    <w:basedOn w:val="Carpredefinitoparagrafo1"/>
    <w:rsid w:val="005246B1"/>
    <w:rPr>
      <w:color w:val="0000FF"/>
      <w:u w:val="single"/>
    </w:rPr>
  </w:style>
  <w:style w:type="character" w:customStyle="1" w:styleId="Rimandonotaapidipagina2">
    <w:name w:val="Rimando nota a piè di pagina2"/>
    <w:rsid w:val="005246B1"/>
    <w:rPr>
      <w:vertAlign w:val="superscript"/>
    </w:rPr>
  </w:style>
  <w:style w:type="character" w:customStyle="1" w:styleId="Rimandonotadichiusura1">
    <w:name w:val="Rimando nota di chiusura1"/>
    <w:rsid w:val="005246B1"/>
    <w:rPr>
      <w:vertAlign w:val="superscript"/>
    </w:rPr>
  </w:style>
  <w:style w:type="character" w:customStyle="1" w:styleId="LinkInternet">
    <w:name w:val="Link Internet"/>
    <w:rsid w:val="005246B1"/>
    <w:rPr>
      <w:color w:val="000080"/>
      <w:sz w:val="24"/>
      <w:u w:val="single"/>
      <w:lang/>
    </w:rPr>
  </w:style>
  <w:style w:type="character" w:customStyle="1" w:styleId="WW8Num7z3">
    <w:name w:val="WW8Num7z3"/>
    <w:rsid w:val="005246B1"/>
    <w:rPr>
      <w:rFonts w:ascii="Symbol" w:hAnsi="Symbol" w:cs="Symbol"/>
    </w:rPr>
  </w:style>
  <w:style w:type="character" w:customStyle="1" w:styleId="WW8Num7z2">
    <w:name w:val="WW8Num7z2"/>
    <w:rsid w:val="005246B1"/>
    <w:rPr>
      <w:rFonts w:ascii="Wingdings" w:hAnsi="Wingdings" w:cs="Wingdings"/>
    </w:rPr>
  </w:style>
  <w:style w:type="character" w:customStyle="1" w:styleId="WW8Num6z3">
    <w:name w:val="WW8Num6z3"/>
    <w:rsid w:val="005246B1"/>
    <w:rPr>
      <w:rFonts w:ascii="Symbol" w:hAnsi="Symbol" w:cs="Symbol"/>
    </w:rPr>
  </w:style>
  <w:style w:type="character" w:customStyle="1" w:styleId="WW8Num5z3">
    <w:name w:val="WW8Num5z3"/>
    <w:rsid w:val="005246B1"/>
    <w:rPr>
      <w:rFonts w:ascii="Symbol" w:hAnsi="Symbol" w:cs="Symbol"/>
    </w:rPr>
  </w:style>
  <w:style w:type="character" w:customStyle="1" w:styleId="WW8Num1z3">
    <w:name w:val="WW8Num1z3"/>
    <w:rsid w:val="005246B1"/>
    <w:rPr>
      <w:rFonts w:ascii="Symbol" w:hAnsi="Symbol" w:cs="Symbol"/>
    </w:rPr>
  </w:style>
  <w:style w:type="character" w:customStyle="1" w:styleId="WW8Num1z2">
    <w:name w:val="WW8Num1z2"/>
    <w:rsid w:val="005246B1"/>
    <w:rPr>
      <w:rFonts w:ascii="Wingdings" w:hAnsi="Wingdings" w:cs="Wingdings"/>
    </w:rPr>
  </w:style>
  <w:style w:type="character" w:customStyle="1" w:styleId="WW8Num1z1">
    <w:name w:val="WW8Num1z1"/>
    <w:rsid w:val="005246B1"/>
    <w:rPr>
      <w:rFonts w:ascii="Courier New" w:hAnsi="Courier New" w:cs="Courier New"/>
    </w:rPr>
  </w:style>
  <w:style w:type="character" w:customStyle="1" w:styleId="WW8Num1z0">
    <w:name w:val="WW8Num1z0"/>
    <w:rsid w:val="005246B1"/>
    <w:rPr>
      <w:rFonts w:ascii="Franklin Gothic Book" w:eastAsia="Times New Roman" w:hAnsi="Franklin Gothic Book" w:cs="Times New Roman"/>
    </w:rPr>
  </w:style>
  <w:style w:type="character" w:customStyle="1" w:styleId="Rimandonotaapidipagina3">
    <w:name w:val="Rimando nota a piè di pagina3"/>
    <w:rsid w:val="005246B1"/>
    <w:rPr>
      <w:vertAlign w:val="superscript"/>
    </w:rPr>
  </w:style>
  <w:style w:type="character" w:customStyle="1" w:styleId="Rimandonotadichiusura2">
    <w:name w:val="Rimando nota di chiusura2"/>
    <w:rsid w:val="005246B1"/>
    <w:rPr>
      <w:vertAlign w:val="superscript"/>
    </w:rPr>
  </w:style>
  <w:style w:type="character" w:customStyle="1" w:styleId="Caratteredinumerazione">
    <w:name w:val="Carattere di numerazione"/>
    <w:rsid w:val="005246B1"/>
  </w:style>
  <w:style w:type="character" w:customStyle="1" w:styleId="Punti">
    <w:name w:val="Punti"/>
    <w:rsid w:val="005246B1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sid w:val="005246B1"/>
    <w:rPr>
      <w:vertAlign w:val="superscript"/>
    </w:rPr>
  </w:style>
  <w:style w:type="character" w:customStyle="1" w:styleId="Rimandonotadichiusura3">
    <w:name w:val="Rimando nota di chiusura3"/>
    <w:rsid w:val="005246B1"/>
    <w:rPr>
      <w:vertAlign w:val="superscript"/>
    </w:rPr>
  </w:style>
  <w:style w:type="character" w:customStyle="1" w:styleId="Rimandonotaapidipagina5">
    <w:name w:val="Rimando nota a piè di pagina5"/>
    <w:rsid w:val="005246B1"/>
    <w:rPr>
      <w:vertAlign w:val="superscript"/>
    </w:rPr>
  </w:style>
  <w:style w:type="character" w:customStyle="1" w:styleId="Rimandonotadichiusura4">
    <w:name w:val="Rimando nota di chiusura4"/>
    <w:rsid w:val="005246B1"/>
    <w:rPr>
      <w:vertAlign w:val="superscript"/>
    </w:rPr>
  </w:style>
  <w:style w:type="character" w:styleId="Rimandonotaapidipagina">
    <w:name w:val="footnote reference"/>
    <w:rsid w:val="005246B1"/>
    <w:rPr>
      <w:vertAlign w:val="superscript"/>
    </w:rPr>
  </w:style>
  <w:style w:type="character" w:styleId="Rimandonotadichiusura">
    <w:name w:val="endnote reference"/>
    <w:rsid w:val="005246B1"/>
    <w:rPr>
      <w:vertAlign w:val="superscript"/>
    </w:rPr>
  </w:style>
  <w:style w:type="paragraph" w:customStyle="1" w:styleId="Intestazione5">
    <w:name w:val="Intestazione5"/>
    <w:basedOn w:val="Normale"/>
    <w:next w:val="Corpotesto"/>
    <w:rsid w:val="005246B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5246B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5246B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Elenco">
    <w:name w:val="List"/>
    <w:basedOn w:val="Corpotesto"/>
    <w:rsid w:val="005246B1"/>
    <w:rPr>
      <w:rFonts w:cs="MS Mincho"/>
    </w:rPr>
  </w:style>
  <w:style w:type="paragraph" w:styleId="Didascalia">
    <w:name w:val="caption"/>
    <w:basedOn w:val="Normale"/>
    <w:qFormat/>
    <w:rsid w:val="005246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ice">
    <w:name w:val="Indice"/>
    <w:basedOn w:val="Normale"/>
    <w:rsid w:val="005246B1"/>
    <w:pPr>
      <w:suppressLineNumbers/>
      <w:suppressAutoHyphens/>
      <w:spacing w:after="0" w:line="240" w:lineRule="auto"/>
    </w:pPr>
    <w:rPr>
      <w:rFonts w:ascii="Times New Roman" w:eastAsia="Times New Roman" w:hAnsi="Times New Roman" w:cs="MS Mincho"/>
      <w:kern w:val="1"/>
      <w:sz w:val="20"/>
      <w:szCs w:val="20"/>
      <w:lang w:eastAsia="zh-CN"/>
    </w:rPr>
  </w:style>
  <w:style w:type="paragraph" w:customStyle="1" w:styleId="Intestazione4">
    <w:name w:val="Intestazione4"/>
    <w:basedOn w:val="Normale"/>
    <w:next w:val="Corpotesto"/>
    <w:rsid w:val="005246B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Intestazione3">
    <w:name w:val="Intestazione3"/>
    <w:basedOn w:val="Normale"/>
    <w:next w:val="Corpotesto"/>
    <w:rsid w:val="005246B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Intestazione2">
    <w:name w:val="Intestazione2"/>
    <w:basedOn w:val="Normale"/>
    <w:next w:val="Sottotitolo"/>
    <w:rsid w:val="005246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zh-CN"/>
    </w:rPr>
  </w:style>
  <w:style w:type="paragraph" w:customStyle="1" w:styleId="Didascalia2">
    <w:name w:val="Didascalia2"/>
    <w:basedOn w:val="Normale"/>
    <w:rsid w:val="005246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testazione1">
    <w:name w:val="Intestazione1"/>
    <w:basedOn w:val="Normale"/>
    <w:next w:val="Corpotesto"/>
    <w:rsid w:val="005246B1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Didascalia1">
    <w:name w:val="Didascalia1"/>
    <w:basedOn w:val="Normale"/>
    <w:rsid w:val="005246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S Mincho"/>
      <w:i/>
      <w:iCs/>
      <w:kern w:val="1"/>
      <w:sz w:val="24"/>
      <w:szCs w:val="24"/>
      <w:lang w:eastAsia="zh-CN"/>
    </w:rPr>
  </w:style>
  <w:style w:type="paragraph" w:styleId="Intestazione">
    <w:name w:val="header"/>
    <w:basedOn w:val="Normale"/>
    <w:next w:val="Corpotesto"/>
    <w:link w:val="IntestazioneCarattere"/>
    <w:rsid w:val="005246B1"/>
    <w:pPr>
      <w:keepNext/>
      <w:suppressAutoHyphens/>
      <w:spacing w:before="240" w:after="120" w:line="240" w:lineRule="auto"/>
    </w:pPr>
    <w:rPr>
      <w:rFonts w:ascii="Arial" w:eastAsia="MS Mincho" w:hAnsi="Arial" w:cs="MS Mincho"/>
      <w:kern w:val="1"/>
      <w:sz w:val="28"/>
      <w:szCs w:val="2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246B1"/>
    <w:rPr>
      <w:rFonts w:ascii="Arial" w:eastAsia="MS Mincho" w:hAnsi="Arial" w:cs="MS Mincho"/>
      <w:kern w:val="1"/>
      <w:sz w:val="28"/>
      <w:szCs w:val="28"/>
      <w:lang w:eastAsia="zh-CN"/>
    </w:rPr>
  </w:style>
  <w:style w:type="paragraph" w:styleId="Sottotitolo">
    <w:name w:val="Subtitle"/>
    <w:basedOn w:val="Intestazione"/>
    <w:next w:val="Corpotesto"/>
    <w:link w:val="SottotitoloCarattere"/>
    <w:qFormat/>
    <w:rsid w:val="005246B1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5246B1"/>
    <w:rPr>
      <w:rFonts w:ascii="Arial" w:eastAsia="MS Mincho" w:hAnsi="Arial" w:cs="MS Mincho"/>
      <w:i/>
      <w:iCs/>
      <w:kern w:val="1"/>
      <w:sz w:val="28"/>
      <w:szCs w:val="28"/>
      <w:lang w:eastAsia="zh-CN"/>
    </w:rPr>
  </w:style>
  <w:style w:type="paragraph" w:styleId="Pidipagina">
    <w:name w:val="footer"/>
    <w:basedOn w:val="Normale"/>
    <w:link w:val="PidipaginaCarattere"/>
    <w:rsid w:val="005246B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5246B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5246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46B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al">
    <w:name w:val="Normal"/>
    <w:rsid w:val="005246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5246B1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5246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rsid w:val="005246B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5246B1"/>
  </w:style>
  <w:style w:type="paragraph" w:customStyle="1" w:styleId="Corpodeltesto21">
    <w:name w:val="Corpo del testo 21"/>
    <w:basedOn w:val="Normale"/>
    <w:rsid w:val="005246B1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5246B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Cs/>
      <w:kern w:val="1"/>
      <w:sz w:val="28"/>
      <w:szCs w:val="20"/>
      <w:lang w:eastAsia="zh-CN"/>
    </w:rPr>
  </w:style>
  <w:style w:type="paragraph" w:styleId="Testofumetto">
    <w:name w:val="Balloon Text"/>
    <w:basedOn w:val="Normale"/>
    <w:link w:val="TestofumettoCarattere"/>
    <w:rsid w:val="005246B1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rsid w:val="005246B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5246B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Corsi</dc:creator>
  <cp:keywords/>
  <dc:description/>
  <cp:lastModifiedBy>Paola Corsi</cp:lastModifiedBy>
  <cp:revision>1</cp:revision>
  <dcterms:created xsi:type="dcterms:W3CDTF">2017-03-14T21:55:00Z</dcterms:created>
  <dcterms:modified xsi:type="dcterms:W3CDTF">2017-03-14T21:58:00Z</dcterms:modified>
</cp:coreProperties>
</file>